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36" w:rsidRDefault="00F11C36" w:rsidP="00F11C36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Муниципально</w:t>
      </w:r>
      <w:r>
        <w:rPr>
          <w:b/>
          <w:sz w:val="28"/>
          <w:szCs w:val="28"/>
          <w:lang w:val="ru-RU" w:eastAsia="ru-RU"/>
        </w:rPr>
        <w:t>е бюджетное общеобразовательное</w:t>
      </w:r>
    </w:p>
    <w:p w:rsidR="00F11C36" w:rsidRPr="00810D7E" w:rsidRDefault="00F11C36" w:rsidP="00F11C36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учреждение «Средняя общеобразовательная школа №3»</w:t>
      </w:r>
    </w:p>
    <w:p w:rsidR="00F11C36" w:rsidRPr="00810D7E" w:rsidRDefault="00F11C36" w:rsidP="00F11C36">
      <w:pPr>
        <w:suppressAutoHyphens/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 xml:space="preserve"> г. Новый Оскол Белгородской</w:t>
      </w:r>
      <w:bookmarkStart w:id="0" w:name="_GoBack"/>
      <w:bookmarkEnd w:id="0"/>
      <w:r w:rsidRPr="00810D7E">
        <w:rPr>
          <w:b/>
          <w:sz w:val="28"/>
          <w:szCs w:val="28"/>
          <w:lang w:val="ru-RU" w:eastAsia="ru-RU"/>
        </w:rPr>
        <w:t xml:space="preserve"> области</w:t>
      </w:r>
    </w:p>
    <w:p w:rsidR="00F11C36" w:rsidRPr="00810D7E" w:rsidRDefault="00F11C36" w:rsidP="00F11C36">
      <w:pPr>
        <w:suppressAutoHyphens/>
        <w:spacing w:before="0" w:beforeAutospacing="0" w:after="0" w:afterAutospacing="0"/>
        <w:rPr>
          <w:b/>
          <w:sz w:val="28"/>
          <w:szCs w:val="28"/>
          <w:lang w:val="ru-RU" w:eastAsia="ru-RU"/>
        </w:rPr>
      </w:pPr>
    </w:p>
    <w:p w:rsidR="00F11C36" w:rsidRPr="00810D7E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3545"/>
        <w:gridCol w:w="2694"/>
      </w:tblGrid>
      <w:tr w:rsidR="00F11C36" w:rsidRPr="00F11943" w:rsidTr="00FA5118">
        <w:tc>
          <w:tcPr>
            <w:tcW w:w="3543" w:type="dxa"/>
          </w:tcPr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Рассмотрено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на заседании педагогического совета МБОУ «СОШ №3»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Протокол от 25.06.2022 г. № 10 </w:t>
            </w:r>
          </w:p>
        </w:tc>
        <w:tc>
          <w:tcPr>
            <w:tcW w:w="3545" w:type="dxa"/>
          </w:tcPr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 xml:space="preserve">Согласовано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с Управляющим советом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Протокол от 25.06.2022 г. № 06</w:t>
            </w:r>
          </w:p>
        </w:tc>
        <w:tc>
          <w:tcPr>
            <w:tcW w:w="2694" w:type="dxa"/>
          </w:tcPr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Утверждено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F11C36" w:rsidRPr="00810D7E" w:rsidRDefault="00F11C36" w:rsidP="00FA5118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от 25.06.2022 г. № 109</w:t>
            </w:r>
          </w:p>
        </w:tc>
      </w:tr>
    </w:tbl>
    <w:p w:rsidR="00F11C36" w:rsidRPr="00810D7E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C36" w:rsidRPr="00810D7E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C36" w:rsidRPr="00810D7E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C36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943" w:rsidRPr="00810D7E" w:rsidRDefault="00F11943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C36" w:rsidRPr="00810D7E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C36" w:rsidRPr="00810D7E" w:rsidRDefault="00F11C36" w:rsidP="00F11C36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F11C36" w:rsidRDefault="00F11C36" w:rsidP="00F11C36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</w:t>
      </w:r>
      <w:r w:rsidRPr="00810D7E">
        <w:rPr>
          <w:b/>
          <w:sz w:val="28"/>
          <w:szCs w:val="28"/>
          <w:lang w:val="ru-RU"/>
        </w:rPr>
        <w:t xml:space="preserve">программа  </w:t>
      </w:r>
    </w:p>
    <w:p w:rsidR="00F11C36" w:rsidRPr="00810D7E" w:rsidRDefault="00F11C36" w:rsidP="00F11C36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курса</w:t>
      </w:r>
      <w:r>
        <w:rPr>
          <w:b/>
          <w:sz w:val="28"/>
          <w:szCs w:val="28"/>
          <w:lang w:val="ru-RU"/>
        </w:rPr>
        <w:t xml:space="preserve"> внеурочной </w:t>
      </w:r>
      <w:r w:rsidRPr="00810D7E">
        <w:rPr>
          <w:b/>
          <w:sz w:val="28"/>
          <w:szCs w:val="28"/>
          <w:lang w:val="ru-RU"/>
        </w:rPr>
        <w:t>деятельности</w:t>
      </w:r>
    </w:p>
    <w:p w:rsidR="00F11C36" w:rsidRPr="00111BCD" w:rsidRDefault="00F11C36" w:rsidP="00F11C36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«Разговоры о важном»</w:t>
      </w:r>
      <w:r w:rsidRPr="00810D7E">
        <w:rPr>
          <w:b/>
          <w:sz w:val="28"/>
          <w:szCs w:val="28"/>
        </w:rPr>
        <w:t> </w:t>
      </w:r>
    </w:p>
    <w:p w:rsidR="00F11C36" w:rsidRPr="00810D7E" w:rsidRDefault="00F11943" w:rsidP="00F11C36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для 10-11</w:t>
      </w:r>
      <w:r w:rsidR="00F11C36" w:rsidRPr="00810D7E">
        <w:rPr>
          <w:b/>
          <w:sz w:val="28"/>
          <w:szCs w:val="28"/>
          <w:lang w:val="ru-RU"/>
        </w:rPr>
        <w:t xml:space="preserve"> классов</w:t>
      </w: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Новый Оскол</w:t>
      </w:r>
    </w:p>
    <w:p w:rsidR="00F11C36" w:rsidRPr="00810D7E" w:rsidRDefault="00F11C36" w:rsidP="00F11C36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2022 г.</w:t>
      </w:r>
    </w:p>
    <w:p w:rsidR="00F11C36" w:rsidRPr="00810D7E" w:rsidRDefault="00F11C36" w:rsidP="00F11C36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F11C36" w:rsidRPr="00810D7E" w:rsidRDefault="00F11C36" w:rsidP="00F11C36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F11C36" w:rsidRDefault="00F11C36" w:rsidP="00F11C36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F11C36" w:rsidRDefault="00F11C36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F11C36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СП 2.4.3648-20;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СанПиН 1.2.3685-21;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основной</w:t>
      </w:r>
      <w:r w:rsidRPr="00F11C36">
        <w:rPr>
          <w:color w:val="000000"/>
          <w:sz w:val="24"/>
          <w:szCs w:val="24"/>
        </w:rPr>
        <w:t> </w:t>
      </w:r>
      <w:r w:rsidRPr="00F11C36">
        <w:rPr>
          <w:color w:val="000000"/>
          <w:sz w:val="24"/>
          <w:szCs w:val="24"/>
          <w:lang w:val="ru-RU"/>
        </w:rPr>
        <w:t>образовательной</w:t>
      </w:r>
      <w:r w:rsidRPr="00F11C36">
        <w:rPr>
          <w:color w:val="000000"/>
          <w:sz w:val="24"/>
          <w:szCs w:val="24"/>
        </w:rPr>
        <w:t> </w:t>
      </w:r>
      <w:r w:rsidRPr="00F11C36">
        <w:rPr>
          <w:color w:val="000000"/>
          <w:sz w:val="24"/>
          <w:szCs w:val="24"/>
          <w:lang w:val="ru-RU"/>
        </w:rPr>
        <w:t xml:space="preserve">программы СОО </w:t>
      </w:r>
    </w:p>
    <w:p w:rsidR="00360161" w:rsidRPr="00F11C36" w:rsidRDefault="00360161" w:rsidP="00F11C36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b/>
          <w:bCs/>
          <w:color w:val="000000"/>
          <w:sz w:val="24"/>
          <w:szCs w:val="24"/>
          <w:lang w:val="ru-RU"/>
        </w:rPr>
        <w:t>Цель курса:</w:t>
      </w:r>
      <w:r w:rsidRPr="00F11C36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b/>
          <w:color w:val="000000"/>
          <w:sz w:val="24"/>
          <w:szCs w:val="24"/>
          <w:lang w:val="ru-RU"/>
        </w:rPr>
      </w:pPr>
      <w:r w:rsidRPr="00F11C36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-</w:t>
      </w:r>
      <w:r w:rsidRPr="00F11C36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-</w:t>
      </w:r>
      <w:r w:rsidRPr="00F11C36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-</w:t>
      </w:r>
      <w:r w:rsidRPr="00F11C36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-</w:t>
      </w:r>
      <w:r w:rsidRPr="00F11C36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-</w:t>
      </w:r>
      <w:r w:rsidRPr="00F11C36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ab/>
        <w:t>Учебный курс предназначен для обучающихся 10-11-х классов;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 xml:space="preserve"> рассчитан на 1 час в неделю/33 часа в год  в каждом  классе.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F11C36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Деньз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наний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Наша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страна – Россия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музыки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пожилого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человека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учителя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отца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Международный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школьных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библиотек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Деньнародного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единства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Мы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разные, мы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вместе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lastRenderedPageBreak/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матери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Символы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России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Волонтеры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Героев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Отечества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Конституции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Рождество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снятия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блокады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Ленинграда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российской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науки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Россия и мир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защитника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Отечества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Международный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женский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день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F11943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943">
        <w:rPr>
          <w:color w:val="000000"/>
          <w:sz w:val="24"/>
          <w:szCs w:val="24"/>
          <w:lang w:val="ru-RU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943">
        <w:rPr>
          <w:color w:val="000000"/>
          <w:sz w:val="24"/>
          <w:szCs w:val="24"/>
          <w:lang w:val="ru-RU"/>
        </w:rPr>
        <w:t>воссоединения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943">
        <w:rPr>
          <w:color w:val="000000"/>
          <w:sz w:val="24"/>
          <w:szCs w:val="24"/>
          <w:lang w:val="ru-RU"/>
        </w:rPr>
        <w:t>Крыма с Россией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Всемирный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театра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космонавтики. Мы – первые!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Земли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Труда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Победы. Бессмертный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полк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День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детских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общественных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организаций</w:t>
      </w:r>
    </w:p>
    <w:p w:rsidR="00360161" w:rsidRPr="00F11C36" w:rsidRDefault="00360161" w:rsidP="00F11C36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Россия – страна</w:t>
      </w:r>
      <w:r w:rsidR="00F11943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возможностей</w:t>
      </w:r>
    </w:p>
    <w:p w:rsidR="00F11C36" w:rsidRDefault="00F11C36" w:rsidP="00F11C36">
      <w:pPr>
        <w:tabs>
          <w:tab w:val="left" w:pos="426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F11C36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F11C36">
        <w:rPr>
          <w:b/>
          <w:bCs/>
          <w:color w:val="000000"/>
          <w:sz w:val="24"/>
          <w:szCs w:val="24"/>
          <w:lang w:val="ru-RU"/>
        </w:rPr>
        <w:t>Личностные результаты: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F11C36" w:rsidRDefault="00360161" w:rsidP="00F11C36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F11C36">
        <w:rPr>
          <w:b/>
          <w:bCs/>
          <w:color w:val="000000"/>
          <w:sz w:val="24"/>
          <w:szCs w:val="24"/>
        </w:rPr>
        <w:t>Метапредметные</w:t>
      </w:r>
      <w:r w:rsidR="00C05D8F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F11C36">
        <w:rPr>
          <w:b/>
          <w:bCs/>
          <w:color w:val="000000"/>
          <w:sz w:val="24"/>
          <w:szCs w:val="24"/>
        </w:rPr>
        <w:t>результаты: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F11C36" w:rsidRDefault="00360161" w:rsidP="00F11C36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F11C36">
        <w:rPr>
          <w:b/>
          <w:bCs/>
          <w:color w:val="000000"/>
          <w:sz w:val="24"/>
          <w:szCs w:val="24"/>
        </w:rPr>
        <w:t>Предметные</w:t>
      </w:r>
      <w:r w:rsidR="00C05D8F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F11C36">
        <w:rPr>
          <w:b/>
          <w:bCs/>
          <w:color w:val="000000"/>
          <w:sz w:val="24"/>
          <w:szCs w:val="24"/>
        </w:rPr>
        <w:t>результаты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Сформировано</w:t>
      </w:r>
      <w:r w:rsidR="00C05D8F">
        <w:rPr>
          <w:color w:val="000000"/>
          <w:sz w:val="24"/>
          <w:szCs w:val="24"/>
          <w:lang w:val="ru-RU"/>
        </w:rPr>
        <w:t xml:space="preserve"> </w:t>
      </w:r>
      <w:r w:rsidRPr="00F11C36">
        <w:rPr>
          <w:color w:val="000000"/>
          <w:sz w:val="24"/>
          <w:szCs w:val="24"/>
        </w:rPr>
        <w:t>представление: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F11C36" w:rsidRDefault="00360161" w:rsidP="00F11C36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Сформированоценностноеотношение:</w:t>
      </w:r>
    </w:p>
    <w:p w:rsidR="00360161" w:rsidRPr="00F11C36" w:rsidRDefault="00360161" w:rsidP="00F11C36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F11C36" w:rsidRDefault="00360161" w:rsidP="00F11C36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семье и семейнымтрадициям;</w:t>
      </w:r>
    </w:p>
    <w:p w:rsidR="00360161" w:rsidRPr="00F11C36" w:rsidRDefault="00360161" w:rsidP="00F11C36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учебе, труду и творчеству;</w:t>
      </w:r>
    </w:p>
    <w:p w:rsidR="00360161" w:rsidRPr="00F11C36" w:rsidRDefault="00360161" w:rsidP="00F11C36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F11C36" w:rsidRDefault="00360161" w:rsidP="00F11C36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Сформированинтерес:</w:t>
      </w:r>
    </w:p>
    <w:p w:rsidR="00360161" w:rsidRPr="00F11C36" w:rsidRDefault="00360161" w:rsidP="00F11C36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F11C36" w:rsidRDefault="00360161" w:rsidP="00F11C36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F11C36" w:rsidRDefault="00360161" w:rsidP="00F11C36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F11C36" w:rsidRDefault="00360161" w:rsidP="00F11C36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F11C36" w:rsidRDefault="00360161" w:rsidP="00F11C36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художественномутворчеству.</w:t>
      </w:r>
    </w:p>
    <w:p w:rsidR="00360161" w:rsidRPr="00F11C36" w:rsidRDefault="00360161" w:rsidP="00F11C36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F11C36">
        <w:rPr>
          <w:color w:val="000000"/>
          <w:sz w:val="24"/>
          <w:szCs w:val="24"/>
        </w:rPr>
        <w:t>Сформированыумения:</w:t>
      </w:r>
    </w:p>
    <w:p w:rsidR="00360161" w:rsidRPr="00F11C36" w:rsidRDefault="00360161" w:rsidP="00F11C36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F11C36" w:rsidRDefault="00360161" w:rsidP="00F11C36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F11C36" w:rsidRDefault="00360161" w:rsidP="00F11C36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Pr="00F11C36" w:rsidRDefault="00360161" w:rsidP="00F11C36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F11C36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C07763" w:rsidRDefault="00360161" w:rsidP="00F11C36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Тематическое</w:t>
      </w:r>
      <w:r w:rsidR="00C05D8F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C07763">
        <w:rPr>
          <w:b/>
          <w:bCs/>
          <w:color w:val="252525"/>
          <w:spacing w:val="-2"/>
          <w:sz w:val="24"/>
          <w:szCs w:val="24"/>
        </w:rPr>
        <w:t>планирование</w:t>
      </w:r>
    </w:p>
    <w:p w:rsidR="00360161" w:rsidRPr="00C07763" w:rsidRDefault="00F11C36" w:rsidP="00F11C36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</w:rPr>
        <w:t>10–11</w:t>
      </w:r>
      <w:r w:rsidR="00360161" w:rsidRPr="00C07763">
        <w:rPr>
          <w:b/>
          <w:bCs/>
          <w:color w:val="252525"/>
          <w:spacing w:val="-2"/>
          <w:sz w:val="24"/>
          <w:szCs w:val="24"/>
        </w:rPr>
        <w:t>классы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Тема</w:t>
            </w:r>
            <w:r w:rsidR="00C05D8F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r w:rsidR="00C05D8F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r w:rsidR="00C05D8F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Родину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не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выбирают…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стихов, конкурс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Интерактивная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звездная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карта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Что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мы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музыкой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зовем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Музыкальный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конкурс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талантов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Ежедневный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подвиг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стихов, конкурс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видеоматериалов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Жить – значит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Проблемнаяд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Главный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закон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Деловая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Полет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Групповое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«Дарит искры волшебства светлый </w:t>
            </w:r>
            <w:r w:rsidRPr="00BB5956">
              <w:rPr>
                <w:color w:val="000000"/>
                <w:sz w:val="24"/>
                <w:szCs w:val="24"/>
                <w:lang w:val="ru-RU"/>
              </w:rPr>
              <w:lastRenderedPageBreak/>
              <w:t>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Рожественские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Ленинградский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метроном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Анализ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биографии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театрального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деятеля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Современная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наука –современному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человеку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Встреча с молодыми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учеными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Мини-эссе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ГимнРоссии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Крым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на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карте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лаборатория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космоса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фильма «Время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первых»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Возмездие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неотвратимо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Фестиваль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идей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Литературная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15.05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Деньдетскихобщественныхорганизаций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Творческий</w:t>
            </w:r>
            <w:r w:rsidR="00C05D8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B5956">
              <w:rPr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</w:tr>
    </w:tbl>
    <w:p w:rsidR="00360161" w:rsidRPr="00F11C36" w:rsidRDefault="00360161" w:rsidP="00C05D8F">
      <w:pPr>
        <w:tabs>
          <w:tab w:val="left" w:pos="426"/>
        </w:tabs>
        <w:spacing w:before="0" w:beforeAutospacing="0" w:after="0" w:afterAutospacing="0"/>
        <w:rPr>
          <w:sz w:val="24"/>
          <w:szCs w:val="24"/>
          <w:lang w:val="ru-RU"/>
        </w:rPr>
      </w:pPr>
    </w:p>
    <w:sectPr w:rsidR="00360161" w:rsidRPr="00F11C36" w:rsidSect="00C05D8F">
      <w:footerReference w:type="default" r:id="rId7"/>
      <w:pgSz w:w="11907" w:h="16839"/>
      <w:pgMar w:top="1134" w:right="850" w:bottom="993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57C" w:rsidRDefault="0061757C" w:rsidP="00800DA4">
      <w:pPr>
        <w:spacing w:before="0" w:after="0"/>
      </w:pPr>
      <w:r>
        <w:separator/>
      </w:r>
    </w:p>
  </w:endnote>
  <w:endnote w:type="continuationSeparator" w:id="1">
    <w:p w:rsidR="0061757C" w:rsidRDefault="0061757C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161" w:rsidRDefault="00EC7F35">
    <w:pPr>
      <w:pStyle w:val="a6"/>
      <w:jc w:val="center"/>
    </w:pPr>
    <w:r>
      <w:fldChar w:fldCharType="begin"/>
    </w:r>
    <w:r w:rsidR="0061757C">
      <w:instrText xml:space="preserve"> PAGE   \* MERGEFORMAT </w:instrText>
    </w:r>
    <w:r>
      <w:fldChar w:fldCharType="separate"/>
    </w:r>
    <w:r w:rsidR="00F11943">
      <w:rPr>
        <w:noProof/>
      </w:rPr>
      <w:t>3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57C" w:rsidRDefault="0061757C" w:rsidP="00800DA4">
      <w:pPr>
        <w:spacing w:before="0" w:after="0"/>
      </w:pPr>
      <w:r>
        <w:separator/>
      </w:r>
    </w:p>
  </w:footnote>
  <w:footnote w:type="continuationSeparator" w:id="1">
    <w:p w:rsidR="0061757C" w:rsidRDefault="0061757C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1315BC"/>
    <w:rsid w:val="002D33B1"/>
    <w:rsid w:val="002D3591"/>
    <w:rsid w:val="003514A0"/>
    <w:rsid w:val="00360161"/>
    <w:rsid w:val="00363FCC"/>
    <w:rsid w:val="00394BD1"/>
    <w:rsid w:val="004F7E17"/>
    <w:rsid w:val="005A05CE"/>
    <w:rsid w:val="005A24CA"/>
    <w:rsid w:val="0061757C"/>
    <w:rsid w:val="00653AF6"/>
    <w:rsid w:val="006B7AF0"/>
    <w:rsid w:val="00700636"/>
    <w:rsid w:val="00800DA4"/>
    <w:rsid w:val="00A1467E"/>
    <w:rsid w:val="00B2422E"/>
    <w:rsid w:val="00B73A5A"/>
    <w:rsid w:val="00BB5956"/>
    <w:rsid w:val="00BD102D"/>
    <w:rsid w:val="00C05D8F"/>
    <w:rsid w:val="00C07763"/>
    <w:rsid w:val="00CF7C7D"/>
    <w:rsid w:val="00E438A1"/>
    <w:rsid w:val="00EB7184"/>
    <w:rsid w:val="00EC7F35"/>
    <w:rsid w:val="00ED29F5"/>
    <w:rsid w:val="00F01E19"/>
    <w:rsid w:val="00F11943"/>
    <w:rsid w:val="00F11C36"/>
    <w:rsid w:val="00F42CF4"/>
    <w:rsid w:val="00F650C7"/>
    <w:rsid w:val="00F7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0D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1821</Words>
  <Characters>13186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Информатика_учитель</cp:lastModifiedBy>
  <cp:revision>5</cp:revision>
  <cp:lastPrinted>2022-09-19T06:55:00Z</cp:lastPrinted>
  <dcterms:created xsi:type="dcterms:W3CDTF">2022-09-15T13:02:00Z</dcterms:created>
  <dcterms:modified xsi:type="dcterms:W3CDTF">2022-09-19T06:55:00Z</dcterms:modified>
</cp:coreProperties>
</file>